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B50" w:rsidRDefault="00320161" w:rsidP="00126B50">
      <w:pPr>
        <w:ind w:left="426"/>
        <w:rPr>
          <w:rFonts w:ascii="Calibri" w:hAnsi="Calibri"/>
        </w:rPr>
      </w:pPr>
      <w:r w:rsidRPr="00BB45D3">
        <w:rPr>
          <w:rFonts w:ascii="Calibri" w:hAnsi="Calibr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5273040</wp:posOffset>
            </wp:positionH>
            <wp:positionV relativeFrom="paragraph">
              <wp:posOffset>-749935</wp:posOffset>
            </wp:positionV>
            <wp:extent cx="1323975" cy="18288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A77" w:rsidRDefault="00BF0A77" w:rsidP="00126B50">
      <w:pPr>
        <w:ind w:left="426"/>
        <w:rPr>
          <w:rFonts w:ascii="Calibri" w:hAnsi="Calibri"/>
        </w:rPr>
      </w:pPr>
    </w:p>
    <w:p w:rsidR="00BF0A77" w:rsidRDefault="00BF0A77" w:rsidP="00126B50">
      <w:pPr>
        <w:ind w:left="426"/>
        <w:rPr>
          <w:rFonts w:ascii="Calibri" w:hAnsi="Calibri"/>
        </w:rPr>
      </w:pPr>
    </w:p>
    <w:p w:rsidR="00BF0A77" w:rsidRDefault="00BF0A77" w:rsidP="00126B50">
      <w:pPr>
        <w:ind w:left="426"/>
        <w:rPr>
          <w:rFonts w:ascii="Calibri" w:hAnsi="Calibri"/>
        </w:rPr>
      </w:pPr>
    </w:p>
    <w:p w:rsidR="000B43CD" w:rsidRDefault="000B43CD" w:rsidP="00126B50">
      <w:pPr>
        <w:ind w:left="426"/>
        <w:rPr>
          <w:rFonts w:ascii="Calibri" w:hAnsi="Calibri"/>
        </w:rPr>
      </w:pPr>
    </w:p>
    <w:p w:rsidR="000B43CD" w:rsidRDefault="000B43CD" w:rsidP="00126B50">
      <w:pPr>
        <w:ind w:left="426"/>
        <w:rPr>
          <w:rFonts w:ascii="Calibri" w:hAnsi="Calibri"/>
        </w:rPr>
      </w:pPr>
    </w:p>
    <w:p w:rsidR="006A5FB5" w:rsidRDefault="006A5FB5" w:rsidP="00126B50">
      <w:pPr>
        <w:ind w:left="426"/>
        <w:rPr>
          <w:rFonts w:ascii="Calibri" w:hAnsi="Calibri"/>
        </w:rPr>
      </w:pPr>
    </w:p>
    <w:p w:rsidR="00320161" w:rsidRDefault="00320161" w:rsidP="00126B50">
      <w:pPr>
        <w:ind w:left="426"/>
        <w:rPr>
          <w:rFonts w:ascii="Calibri" w:hAnsi="Calibri"/>
        </w:rPr>
      </w:pPr>
    </w:p>
    <w:p w:rsidR="00126B50" w:rsidRDefault="006B7916" w:rsidP="00126B50">
      <w:pPr>
        <w:ind w:left="567"/>
        <w:rPr>
          <w:rFonts w:ascii="Calibri" w:hAnsi="Calibri"/>
        </w:rPr>
      </w:pPr>
      <w:r>
        <w:rPr>
          <w:rFonts w:ascii="Calibri" w:hAnsi="Calibri"/>
        </w:rPr>
      </w:r>
      <w:r>
        <w:rPr>
          <w:rFonts w:ascii="Calibri" w:hAnsi="Calibri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" o:spid="_x0000_s1026" type="#_x0000_t176" style="width:480.6pt;height:106.35pt;visibility:visible;mso-left-percent:-10001;mso-top-percent:-10001;mso-position-horizontal:absolute;mso-position-horizontal-relative:char;mso-position-vertical:absolute;mso-position-vertical-relative:line;mso-left-percent:-10001;mso-top-percent:-10001" filled="f">
            <v:textbox inset="3.5mm,2.3mm,3.5mm">
              <w:txbxContent>
                <w:p w:rsidR="00126B50" w:rsidRPr="00BF0A77" w:rsidRDefault="00BF0A77" w:rsidP="00BF0A77">
                  <w:pPr>
                    <w:jc w:val="center"/>
                    <w:rPr>
                      <w:rFonts w:ascii="Trebuchet MS" w:hAnsi="Trebuchet MS" w:cs="Arial"/>
                      <w:b/>
                      <w:sz w:val="72"/>
                      <w:szCs w:val="36"/>
                    </w:rPr>
                  </w:pPr>
                  <w:r w:rsidRPr="00BF0A77">
                    <w:rPr>
                      <w:b/>
                      <w:sz w:val="72"/>
                      <w:szCs w:val="32"/>
                    </w:rPr>
                    <w:t>DOSSIER TECHNIQUE AMIANTE</w:t>
                  </w:r>
                </w:p>
              </w:txbxContent>
            </v:textbox>
            <w10:wrap type="none"/>
            <w10:anchorlock/>
          </v:shape>
        </w:pict>
      </w:r>
    </w:p>
    <w:p w:rsidR="00126B50" w:rsidRDefault="00126B50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0B43CD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0B43CD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0B43CD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0B43CD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0B43CD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0B43CD" w:rsidP="00126B50">
      <w:pPr>
        <w:ind w:left="426"/>
        <w:rPr>
          <w:rFonts w:ascii="Calibri" w:hAnsi="Calibri" w:cs="Arial"/>
          <w:sz w:val="12"/>
          <w:szCs w:val="12"/>
        </w:rPr>
      </w:pPr>
    </w:p>
    <w:p w:rsidR="00646E6D" w:rsidRDefault="00646E6D" w:rsidP="00126B50">
      <w:pPr>
        <w:ind w:left="426"/>
        <w:rPr>
          <w:rFonts w:ascii="Calibri" w:hAnsi="Calibri" w:cs="Arial"/>
          <w:sz w:val="12"/>
          <w:szCs w:val="12"/>
        </w:rPr>
      </w:pPr>
    </w:p>
    <w:p w:rsidR="000B43CD" w:rsidRDefault="00AB3382" w:rsidP="000B43CD">
      <w:pPr>
        <w:ind w:left="426"/>
        <w:jc w:val="center"/>
        <w:rPr>
          <w:rFonts w:ascii="Calibri" w:hAnsi="Calibri" w:cs="Arial"/>
          <w:sz w:val="40"/>
          <w:szCs w:val="12"/>
        </w:rPr>
      </w:pPr>
      <w:r>
        <w:rPr>
          <w:rFonts w:ascii="Calibri" w:hAnsi="Calibri" w:cs="Arial"/>
          <w:sz w:val="40"/>
          <w:szCs w:val="12"/>
        </w:rPr>
        <w:t>PJ Bobigny</w:t>
      </w:r>
      <w:bookmarkStart w:id="0" w:name="_GoBack"/>
      <w:bookmarkEnd w:id="0"/>
    </w:p>
    <w:p w:rsidR="00320161" w:rsidRDefault="00320161" w:rsidP="000B43CD">
      <w:pPr>
        <w:ind w:left="426"/>
        <w:jc w:val="center"/>
        <w:rPr>
          <w:rFonts w:ascii="Calibri" w:hAnsi="Calibri" w:cs="Arial"/>
          <w:sz w:val="40"/>
          <w:szCs w:val="12"/>
        </w:rPr>
      </w:pPr>
    </w:p>
    <w:p w:rsidR="00320161" w:rsidRDefault="00AB3382" w:rsidP="000B43CD">
      <w:pPr>
        <w:ind w:left="426"/>
        <w:jc w:val="center"/>
        <w:rPr>
          <w:rFonts w:ascii="Calibri" w:hAnsi="Calibri" w:cs="Arial"/>
          <w:sz w:val="40"/>
          <w:szCs w:val="12"/>
        </w:rPr>
      </w:pPr>
      <w:r>
        <w:rPr>
          <w:rFonts w:ascii="Calibri" w:hAnsi="Calibri" w:cs="Arial"/>
          <w:sz w:val="40"/>
          <w:szCs w:val="12"/>
        </w:rPr>
        <w:t>169-173, avenue Paul Vaillant Couturier</w:t>
      </w:r>
    </w:p>
    <w:p w:rsidR="00320161" w:rsidRDefault="00AB3382" w:rsidP="000B43CD">
      <w:pPr>
        <w:ind w:left="426"/>
        <w:jc w:val="center"/>
        <w:rPr>
          <w:rFonts w:ascii="Calibri" w:hAnsi="Calibri" w:cs="Arial"/>
          <w:sz w:val="40"/>
          <w:szCs w:val="12"/>
        </w:rPr>
      </w:pPr>
      <w:r>
        <w:rPr>
          <w:rFonts w:ascii="Calibri" w:hAnsi="Calibri" w:cs="Arial"/>
          <w:sz w:val="40"/>
          <w:szCs w:val="12"/>
        </w:rPr>
        <w:t>93008 Bobigny</w:t>
      </w:r>
    </w:p>
    <w:p w:rsidR="00471CD9" w:rsidRDefault="00471CD9" w:rsidP="000B43CD">
      <w:pPr>
        <w:ind w:left="426"/>
        <w:jc w:val="center"/>
        <w:rPr>
          <w:rFonts w:ascii="Calibri" w:hAnsi="Calibri" w:cs="Arial"/>
          <w:sz w:val="40"/>
          <w:szCs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275"/>
      </w:tblGrid>
      <w:tr w:rsidR="00320161" w:rsidTr="006929FE">
        <w:trPr>
          <w:trHeight w:val="6319"/>
          <w:jc w:val="center"/>
        </w:trPr>
        <w:tc>
          <w:tcPr>
            <w:tcW w:w="7711" w:type="dxa"/>
            <w:vAlign w:val="center"/>
          </w:tcPr>
          <w:p w:rsidR="00320161" w:rsidRDefault="006929FE" w:rsidP="006929FE">
            <w:pPr>
              <w:spacing w:after="200" w:line="276" w:lineRule="auto"/>
              <w:jc w:val="center"/>
              <w:rPr>
                <w:rFonts w:ascii="Calibri" w:hAnsi="Calibri"/>
                <w:b/>
                <w:i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1AC2741B" wp14:editId="30ECF0FF">
                  <wp:extent cx="5117563" cy="2880000"/>
                  <wp:effectExtent l="0" t="0" r="0" b="0"/>
                  <wp:docPr id="3" name="Image 3" descr="C:\Users\Innax\ownCloud\217-Ministere Justice\Photos\Bobigny\DSC_16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nax\ownCloud\217-Ministere Justice\Photos\Bobigny\DSC_16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7563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3C5D" w:rsidRDefault="006C3C5D" w:rsidP="00646E6D">
      <w:pPr>
        <w:spacing w:after="200" w:line="276" w:lineRule="auto"/>
        <w:jc w:val="left"/>
        <w:rPr>
          <w:rFonts w:ascii="Calibri" w:hAnsi="Calibri"/>
          <w:b/>
          <w:i/>
          <w:u w:val="single"/>
        </w:rPr>
      </w:pPr>
    </w:p>
    <w:sectPr w:rsidR="006C3C5D" w:rsidSect="000B4792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91" w:right="748" w:bottom="720" w:left="720" w:header="426" w:footer="59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916" w:rsidRDefault="006B7916" w:rsidP="00FD160B">
      <w:r>
        <w:separator/>
      </w:r>
    </w:p>
  </w:endnote>
  <w:endnote w:type="continuationSeparator" w:id="0">
    <w:p w:rsidR="006B7916" w:rsidRDefault="006B7916" w:rsidP="00FD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C2D" w:rsidRPr="000B4792" w:rsidRDefault="00FB5C2D" w:rsidP="000B43CD">
    <w:pPr>
      <w:pStyle w:val="Pieddepage"/>
      <w:tabs>
        <w:tab w:val="clear" w:pos="4536"/>
        <w:tab w:val="clear" w:pos="9072"/>
        <w:tab w:val="left" w:pos="113"/>
        <w:tab w:val="center" w:pos="5245"/>
        <w:tab w:val="right" w:pos="10376"/>
      </w:tabs>
      <w:jc w:val="lef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C2D" w:rsidRDefault="00FB5C2D" w:rsidP="007F7D9C">
    <w:pPr>
      <w:pStyle w:val="Pieddepage"/>
      <w:pBdr>
        <w:top w:val="single" w:sz="8" w:space="0" w:color="auto"/>
      </w:pBdr>
      <w:tabs>
        <w:tab w:val="clear" w:pos="4536"/>
        <w:tab w:val="clear" w:pos="9072"/>
        <w:tab w:val="left" w:pos="113"/>
        <w:tab w:val="center" w:pos="5245"/>
        <w:tab w:val="right" w:pos="10376"/>
      </w:tabs>
      <w:jc w:val="left"/>
      <w:rPr>
        <w:rStyle w:val="Numrodepage"/>
        <w:sz w:val="16"/>
        <w:szCs w:val="16"/>
      </w:rPr>
    </w:pPr>
    <w:r w:rsidRPr="00D22712">
      <w:rPr>
        <w:rStyle w:val="Numrodepage"/>
        <w:sz w:val="16"/>
        <w:szCs w:val="16"/>
      </w:rPr>
      <w:t>Réf :</w:t>
    </w:r>
    <w:r w:rsidR="00C446FA" w:rsidRPr="00C446FA">
      <w:t xml:space="preserve"> </w:t>
    </w:r>
    <w:fldSimple w:instr=" FILENAME   \* MERGEFORMAT ">
      <w:r w:rsidR="00C446FA" w:rsidRPr="002D3CAE">
        <w:rPr>
          <w:rFonts w:ascii="Calibri" w:hAnsi="Calibri"/>
          <w:b/>
          <w:noProof/>
          <w:sz w:val="18"/>
          <w:szCs w:val="18"/>
        </w:rPr>
        <w:t>2016-04-18_FOUGERES_CP_PLACE_DE_LA_REPUBLIQUE_HOTEL DE POLICE_ETAT_DE_CONSERVATION</w:t>
      </w:r>
    </w:fldSimple>
    <w:r w:rsidR="00EC6C4E">
      <w:rPr>
        <w:rStyle w:val="Numrodepage"/>
        <w:sz w:val="16"/>
        <w:szCs w:val="16"/>
      </w:rPr>
      <w:fldChar w:fldCharType="begin"/>
    </w:r>
    <w:r w:rsidR="00F47183">
      <w:rPr>
        <w:rStyle w:val="Numrodepage"/>
        <w:sz w:val="16"/>
        <w:szCs w:val="16"/>
      </w:rPr>
      <w:instrText xml:space="preserve"> réf 2 </w:instrText>
    </w:r>
    <w:r w:rsidR="00EC6C4E">
      <w:rPr>
        <w:rStyle w:val="Numrodepage"/>
        <w:sz w:val="16"/>
        <w:szCs w:val="16"/>
      </w:rPr>
      <w:fldChar w:fldCharType="end"/>
    </w:r>
    <w:r>
      <w:rPr>
        <w:sz w:val="16"/>
        <w:szCs w:val="16"/>
      </w:rPr>
      <w:tab/>
    </w:r>
    <w:r w:rsidRPr="00091167">
      <w:rPr>
        <w:sz w:val="16"/>
        <w:szCs w:val="16"/>
      </w:rPr>
      <w:t xml:space="preserve">Page </w:t>
    </w:r>
    <w:r w:rsidR="00EC6C4E" w:rsidRPr="00091167">
      <w:rPr>
        <w:sz w:val="16"/>
        <w:szCs w:val="16"/>
      </w:rPr>
      <w:fldChar w:fldCharType="begin"/>
    </w:r>
    <w:r w:rsidRPr="00091167">
      <w:rPr>
        <w:sz w:val="16"/>
        <w:szCs w:val="16"/>
      </w:rPr>
      <w:instrText xml:space="preserve"> PAGE </w:instrText>
    </w:r>
    <w:r w:rsidR="00EC6C4E" w:rsidRPr="00091167">
      <w:rPr>
        <w:sz w:val="16"/>
        <w:szCs w:val="16"/>
      </w:rPr>
      <w:fldChar w:fldCharType="separate"/>
    </w:r>
    <w:r w:rsidR="000B4792">
      <w:rPr>
        <w:noProof/>
        <w:sz w:val="16"/>
        <w:szCs w:val="16"/>
      </w:rPr>
      <w:t>1</w:t>
    </w:r>
    <w:r w:rsidR="00EC6C4E" w:rsidRPr="00091167">
      <w:rPr>
        <w:sz w:val="16"/>
        <w:szCs w:val="16"/>
      </w:rPr>
      <w:fldChar w:fldCharType="end"/>
    </w:r>
    <w:r w:rsidRPr="000D3863">
      <w:rPr>
        <w:sz w:val="16"/>
        <w:szCs w:val="16"/>
      </w:rPr>
      <w:t xml:space="preserve"> / </w:t>
    </w:r>
    <w:r w:rsidR="00EC6C4E">
      <w:rPr>
        <w:rStyle w:val="Numrodepage"/>
        <w:sz w:val="16"/>
        <w:szCs w:val="16"/>
      </w:rPr>
      <w:fldChar w:fldCharType="begin"/>
    </w:r>
    <w:r>
      <w:rPr>
        <w:rStyle w:val="Numrodepage"/>
        <w:sz w:val="16"/>
        <w:szCs w:val="16"/>
      </w:rPr>
      <w:instrText xml:space="preserve"> SECTIONPAGES  </w:instrText>
    </w:r>
    <w:r w:rsidR="00EC6C4E">
      <w:rPr>
        <w:rStyle w:val="Numrodepage"/>
        <w:sz w:val="16"/>
        <w:szCs w:val="16"/>
      </w:rPr>
      <w:fldChar w:fldCharType="separate"/>
    </w:r>
    <w:r w:rsidR="000B4792">
      <w:rPr>
        <w:rStyle w:val="Numrodepage"/>
        <w:noProof/>
        <w:sz w:val="16"/>
        <w:szCs w:val="16"/>
      </w:rPr>
      <w:t>6</w:t>
    </w:r>
    <w:r w:rsidR="00EC6C4E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916" w:rsidRDefault="006B7916" w:rsidP="00FD160B">
      <w:r>
        <w:separator/>
      </w:r>
    </w:p>
  </w:footnote>
  <w:footnote w:type="continuationSeparator" w:id="0">
    <w:p w:rsidR="006B7916" w:rsidRDefault="006B7916" w:rsidP="00FD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C2D" w:rsidRDefault="00FB5C2D" w:rsidP="005E4070">
    <w:pPr>
      <w:jc w:val="center"/>
      <w:rPr>
        <w:b/>
        <w:sz w:val="24"/>
        <w:szCs w:val="32"/>
      </w:rPr>
    </w:pPr>
  </w:p>
  <w:p w:rsidR="00FB5C2D" w:rsidRPr="005E4070" w:rsidRDefault="00FB5C2D" w:rsidP="0043133B">
    <w:pPr>
      <w:pStyle w:val="En-tte"/>
      <w:tabs>
        <w:tab w:val="center" w:pos="142"/>
      </w:tabs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X="566" w:tblpY="-825"/>
      <w:tblW w:w="9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60"/>
      <w:gridCol w:w="1249"/>
    </w:tblGrid>
    <w:tr w:rsidR="00126B50" w:rsidTr="00126B50">
      <w:trPr>
        <w:cantSplit/>
        <w:trHeight w:val="1128"/>
        <w:tblHeader/>
      </w:trPr>
      <w:tc>
        <w:tcPr>
          <w:tcW w:w="8460" w:type="dxa"/>
          <w:vAlign w:val="center"/>
        </w:tcPr>
        <w:p w:rsidR="00126B50" w:rsidRDefault="006B7916" w:rsidP="00126B50">
          <w:pPr>
            <w:pStyle w:val="En-tte"/>
            <w:jc w:val="center"/>
            <w:rPr>
              <w:b/>
              <w:bCs/>
              <w:sz w:val="52"/>
              <w:szCs w:val="52"/>
            </w:rPr>
          </w:pPr>
          <w:r>
            <w:rPr>
              <w:noProof/>
              <w:sz w:val="16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0" type="#_x0000_t202" style="position:absolute;left:0;text-align:left;margin-left:223.85pt;margin-top:.9pt;width:237.1pt;height:65.2pt;z-index:251660288" filled="f" stroked="f">
                <v:textbox style="mso-next-textbox:#_x0000_s2060" inset="1.95581mm,.97789mm,1.95581mm,.97789mm">
                  <w:txbxContent>
                    <w:p w:rsidR="00126B50" w:rsidRPr="00420429" w:rsidRDefault="00126B50" w:rsidP="00126B50">
                      <w:pPr>
                        <w:jc w:val="center"/>
                        <w:rPr>
                          <w:rFonts w:ascii="Calibri" w:hAnsi="Calibri"/>
                          <w:b/>
                          <w:sz w:val="25"/>
                          <w:szCs w:val="32"/>
                        </w:rPr>
                      </w:pPr>
                      <w:r w:rsidRPr="00420429">
                        <w:rPr>
                          <w:rFonts w:ascii="Calibri" w:hAnsi="Calibri"/>
                          <w:b/>
                          <w:sz w:val="25"/>
                          <w:szCs w:val="32"/>
                        </w:rPr>
                        <w:t>INNAX Energie &amp; Environnement</w:t>
                      </w:r>
                    </w:p>
                    <w:p w:rsidR="00126B50" w:rsidRPr="00420429" w:rsidRDefault="00126B50" w:rsidP="00126B50">
                      <w:pPr>
                        <w:jc w:val="center"/>
                        <w:rPr>
                          <w:rFonts w:ascii="Calibri" w:hAnsi="Calibri"/>
                          <w:i/>
                          <w:sz w:val="18"/>
                        </w:rPr>
                      </w:pPr>
                      <w:r w:rsidRPr="00420429">
                        <w:rPr>
                          <w:rFonts w:ascii="Calibri" w:hAnsi="Calibri"/>
                          <w:i/>
                          <w:sz w:val="18"/>
                        </w:rPr>
                        <w:t>« ANTIPOLIS 1 » 2B rue du Pâtis Tatelin 35700 RENNES</w:t>
                      </w:r>
                    </w:p>
                    <w:p w:rsidR="00126B50" w:rsidRPr="00420429" w:rsidRDefault="00126B50" w:rsidP="00126B50">
                      <w:pPr>
                        <w:jc w:val="center"/>
                        <w:rPr>
                          <w:rFonts w:ascii="Calibri" w:hAnsi="Calibri"/>
                          <w:sz w:val="18"/>
                        </w:rPr>
                      </w:pPr>
                      <w:r w:rsidRPr="00420429">
                        <w:rPr>
                          <w:rFonts w:ascii="Calibri" w:hAnsi="Calibri"/>
                          <w:sz w:val="18"/>
                        </w:rPr>
                        <w:t>Tél : 02 99 69 98 63. Fax : 02 99 69 11 28</w:t>
                      </w:r>
                    </w:p>
                    <w:p w:rsidR="00126B50" w:rsidRPr="00420429" w:rsidRDefault="00126B50" w:rsidP="00126B50">
                      <w:pPr>
                        <w:jc w:val="center"/>
                        <w:rPr>
                          <w:rFonts w:ascii="Calibri" w:hAnsi="Calibri"/>
                          <w:sz w:val="18"/>
                        </w:rPr>
                      </w:pPr>
                      <w:r w:rsidRPr="00420429">
                        <w:rPr>
                          <w:rFonts w:ascii="Calibri" w:hAnsi="Calibri"/>
                          <w:sz w:val="18"/>
                        </w:rPr>
                        <w:t>SAS INNAX capital 37 730 € RCS Rennes 439 685 421</w:t>
                      </w:r>
                    </w:p>
                  </w:txbxContent>
                </v:textbox>
              </v:shape>
            </w:pict>
          </w:r>
          <w:r w:rsidR="00126B50">
            <w:rPr>
              <w:noProof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52705</wp:posOffset>
                </wp:positionV>
                <wp:extent cx="1903095" cy="548005"/>
                <wp:effectExtent l="19050" t="0" r="1905" b="0"/>
                <wp:wrapNone/>
                <wp:docPr id="13" name="Image 13" descr="Logo_Innax_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_Innax_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3095" cy="548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126B50" w:rsidRDefault="00126B50" w:rsidP="00126B50">
          <w:pPr>
            <w:tabs>
              <w:tab w:val="center" w:pos="9356"/>
            </w:tabs>
            <w:ind w:right="-567"/>
            <w:rPr>
              <w:sz w:val="16"/>
            </w:rPr>
          </w:pPr>
        </w:p>
      </w:tc>
      <w:tc>
        <w:tcPr>
          <w:tcW w:w="1249" w:type="dxa"/>
        </w:tcPr>
        <w:p w:rsidR="00126B50" w:rsidRDefault="00126B50" w:rsidP="00126B50">
          <w:pPr>
            <w:tabs>
              <w:tab w:val="center" w:pos="9356"/>
            </w:tabs>
            <w:ind w:right="-250"/>
            <w:jc w:val="center"/>
            <w:rPr>
              <w:sz w:val="16"/>
            </w:rPr>
          </w:pPr>
        </w:p>
      </w:tc>
    </w:tr>
  </w:tbl>
  <w:p w:rsidR="00FB5C2D" w:rsidRDefault="00FB5C2D" w:rsidP="00126B50">
    <w:pPr>
      <w:pStyle w:val="En-tte"/>
      <w:ind w:left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1DD1"/>
    <w:multiLevelType w:val="multilevel"/>
    <w:tmpl w:val="27286CE6"/>
    <w:lvl w:ilvl="0">
      <w:start w:val="1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50B219F"/>
    <w:multiLevelType w:val="hybridMultilevel"/>
    <w:tmpl w:val="5B7073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3FB4"/>
    <w:multiLevelType w:val="hybridMultilevel"/>
    <w:tmpl w:val="5B7073DE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16276D"/>
    <w:multiLevelType w:val="hybridMultilevel"/>
    <w:tmpl w:val="925C52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E2CCD"/>
    <w:multiLevelType w:val="hybridMultilevel"/>
    <w:tmpl w:val="365CC06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A077E"/>
    <w:multiLevelType w:val="hybridMultilevel"/>
    <w:tmpl w:val="5B7073D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1A51F2"/>
    <w:multiLevelType w:val="hybridMultilevel"/>
    <w:tmpl w:val="5B7073D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33F8D"/>
    <w:multiLevelType w:val="hybridMultilevel"/>
    <w:tmpl w:val="B8D2EF40"/>
    <w:lvl w:ilvl="0" w:tplc="D446FB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268DA"/>
    <w:multiLevelType w:val="hybridMultilevel"/>
    <w:tmpl w:val="6742C8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77AE4"/>
    <w:multiLevelType w:val="hybridMultilevel"/>
    <w:tmpl w:val="5B7073D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68437C"/>
    <w:multiLevelType w:val="hybridMultilevel"/>
    <w:tmpl w:val="76E23C4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E1B34"/>
    <w:multiLevelType w:val="hybridMultilevel"/>
    <w:tmpl w:val="46DAA4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60C9D"/>
    <w:multiLevelType w:val="hybridMultilevel"/>
    <w:tmpl w:val="0A025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A1448"/>
    <w:multiLevelType w:val="hybridMultilevel"/>
    <w:tmpl w:val="89E0CD1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02623"/>
    <w:multiLevelType w:val="hybridMultilevel"/>
    <w:tmpl w:val="A1387F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C166C"/>
    <w:multiLevelType w:val="hybridMultilevel"/>
    <w:tmpl w:val="C70A6734"/>
    <w:lvl w:ilvl="0" w:tplc="8040A20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615"/>
        </w:tabs>
        <w:ind w:left="6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</w:abstractNum>
  <w:abstractNum w:abstractNumId="16" w15:restartNumberingAfterBreak="0">
    <w:nsid w:val="57E7730B"/>
    <w:multiLevelType w:val="hybridMultilevel"/>
    <w:tmpl w:val="5B7073D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71DA8"/>
    <w:multiLevelType w:val="hybridMultilevel"/>
    <w:tmpl w:val="FFF88EB2"/>
    <w:lvl w:ilvl="0" w:tplc="8040A20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615"/>
        </w:tabs>
        <w:ind w:left="6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</w:abstractNum>
  <w:abstractNum w:abstractNumId="18" w15:restartNumberingAfterBreak="0">
    <w:nsid w:val="5E23412A"/>
    <w:multiLevelType w:val="hybridMultilevel"/>
    <w:tmpl w:val="9828D5E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13"/>
  </w:num>
  <w:num w:numId="5">
    <w:abstractNumId w:val="11"/>
  </w:num>
  <w:num w:numId="6">
    <w:abstractNumId w:val="0"/>
  </w:num>
  <w:num w:numId="7">
    <w:abstractNumId w:val="15"/>
  </w:num>
  <w:num w:numId="8">
    <w:abstractNumId w:val="4"/>
  </w:num>
  <w:num w:numId="9">
    <w:abstractNumId w:val="10"/>
  </w:num>
  <w:num w:numId="10">
    <w:abstractNumId w:val="16"/>
  </w:num>
  <w:num w:numId="11">
    <w:abstractNumId w:val="3"/>
  </w:num>
  <w:num w:numId="12">
    <w:abstractNumId w:val="17"/>
  </w:num>
  <w:num w:numId="13">
    <w:abstractNumId w:val="8"/>
  </w:num>
  <w:num w:numId="14">
    <w:abstractNumId w:val="12"/>
  </w:num>
  <w:num w:numId="15">
    <w:abstractNumId w:val="0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6"/>
  </w:num>
  <w:num w:numId="20">
    <w:abstractNumId w:val="1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5DF2"/>
    <w:rsid w:val="00067946"/>
    <w:rsid w:val="000B43CD"/>
    <w:rsid w:val="000B4792"/>
    <w:rsid w:val="000B5CFB"/>
    <w:rsid w:val="000C26CF"/>
    <w:rsid w:val="000E140F"/>
    <w:rsid w:val="000F408E"/>
    <w:rsid w:val="00107585"/>
    <w:rsid w:val="00126B50"/>
    <w:rsid w:val="00142616"/>
    <w:rsid w:val="001479CA"/>
    <w:rsid w:val="00197B28"/>
    <w:rsid w:val="001E4FC2"/>
    <w:rsid w:val="001E526C"/>
    <w:rsid w:val="001F3661"/>
    <w:rsid w:val="002233C0"/>
    <w:rsid w:val="00245A29"/>
    <w:rsid w:val="00273458"/>
    <w:rsid w:val="002975F4"/>
    <w:rsid w:val="00315528"/>
    <w:rsid w:val="00320161"/>
    <w:rsid w:val="003F10D7"/>
    <w:rsid w:val="003F1E49"/>
    <w:rsid w:val="0042371E"/>
    <w:rsid w:val="0043133B"/>
    <w:rsid w:val="00434CFC"/>
    <w:rsid w:val="0046727B"/>
    <w:rsid w:val="00471CD9"/>
    <w:rsid w:val="004A0FED"/>
    <w:rsid w:val="004A7950"/>
    <w:rsid w:val="00501630"/>
    <w:rsid w:val="00537F93"/>
    <w:rsid w:val="005D35F2"/>
    <w:rsid w:val="005E4070"/>
    <w:rsid w:val="00604605"/>
    <w:rsid w:val="006373F7"/>
    <w:rsid w:val="00646E6D"/>
    <w:rsid w:val="006706D1"/>
    <w:rsid w:val="006929FE"/>
    <w:rsid w:val="006A5FB5"/>
    <w:rsid w:val="006B7916"/>
    <w:rsid w:val="006C3C5D"/>
    <w:rsid w:val="006C65A2"/>
    <w:rsid w:val="006E2FC6"/>
    <w:rsid w:val="006F72B7"/>
    <w:rsid w:val="006F75ED"/>
    <w:rsid w:val="007654E7"/>
    <w:rsid w:val="007863B9"/>
    <w:rsid w:val="007C4439"/>
    <w:rsid w:val="007D4E2A"/>
    <w:rsid w:val="007F7D9C"/>
    <w:rsid w:val="00812E02"/>
    <w:rsid w:val="00827D0C"/>
    <w:rsid w:val="0084219D"/>
    <w:rsid w:val="00851579"/>
    <w:rsid w:val="008729C3"/>
    <w:rsid w:val="00890008"/>
    <w:rsid w:val="0089334E"/>
    <w:rsid w:val="0089399D"/>
    <w:rsid w:val="008A5F26"/>
    <w:rsid w:val="00916A94"/>
    <w:rsid w:val="00921107"/>
    <w:rsid w:val="0095031F"/>
    <w:rsid w:val="00956ED4"/>
    <w:rsid w:val="00970828"/>
    <w:rsid w:val="009B3622"/>
    <w:rsid w:val="009E22F9"/>
    <w:rsid w:val="009E414F"/>
    <w:rsid w:val="009F59F4"/>
    <w:rsid w:val="009F5E31"/>
    <w:rsid w:val="00A14788"/>
    <w:rsid w:val="00A23B77"/>
    <w:rsid w:val="00A44F73"/>
    <w:rsid w:val="00A46B06"/>
    <w:rsid w:val="00A704E8"/>
    <w:rsid w:val="00A762E5"/>
    <w:rsid w:val="00AB32AE"/>
    <w:rsid w:val="00AB3382"/>
    <w:rsid w:val="00AC3D0B"/>
    <w:rsid w:val="00AD0F4E"/>
    <w:rsid w:val="00AE67C7"/>
    <w:rsid w:val="00B41A6A"/>
    <w:rsid w:val="00B6464D"/>
    <w:rsid w:val="00B75331"/>
    <w:rsid w:val="00BB45D3"/>
    <w:rsid w:val="00BF0A77"/>
    <w:rsid w:val="00C01251"/>
    <w:rsid w:val="00C03156"/>
    <w:rsid w:val="00C446FA"/>
    <w:rsid w:val="00C5552F"/>
    <w:rsid w:val="00C85DDF"/>
    <w:rsid w:val="00CA0394"/>
    <w:rsid w:val="00CA184E"/>
    <w:rsid w:val="00CA412E"/>
    <w:rsid w:val="00CB326E"/>
    <w:rsid w:val="00D1189B"/>
    <w:rsid w:val="00D34D46"/>
    <w:rsid w:val="00D50EFE"/>
    <w:rsid w:val="00D55408"/>
    <w:rsid w:val="00D724E2"/>
    <w:rsid w:val="00DD0553"/>
    <w:rsid w:val="00DD4449"/>
    <w:rsid w:val="00DD5DF2"/>
    <w:rsid w:val="00E30EA9"/>
    <w:rsid w:val="00E46757"/>
    <w:rsid w:val="00EB1397"/>
    <w:rsid w:val="00EB36F4"/>
    <w:rsid w:val="00EB7820"/>
    <w:rsid w:val="00EC6C4E"/>
    <w:rsid w:val="00ED1A04"/>
    <w:rsid w:val="00EF2807"/>
    <w:rsid w:val="00F200A8"/>
    <w:rsid w:val="00F21EA3"/>
    <w:rsid w:val="00F47183"/>
    <w:rsid w:val="00F52846"/>
    <w:rsid w:val="00F60159"/>
    <w:rsid w:val="00F64B80"/>
    <w:rsid w:val="00F652EF"/>
    <w:rsid w:val="00F7287F"/>
    <w:rsid w:val="00F74F47"/>
    <w:rsid w:val="00F84EA9"/>
    <w:rsid w:val="00FA14C3"/>
    <w:rsid w:val="00FA6939"/>
    <w:rsid w:val="00FA706F"/>
    <w:rsid w:val="00FB4F90"/>
    <w:rsid w:val="00FB5C2D"/>
    <w:rsid w:val="00FC2DD9"/>
    <w:rsid w:val="00FD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9B05537F-DE99-4669-A4F5-7DC24E4B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DF2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6706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DD5DF2"/>
    <w:pPr>
      <w:spacing w:after="120"/>
      <w:ind w:left="283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DD5DF2"/>
    <w:rPr>
      <w:rFonts w:ascii="Verdana" w:eastAsia="Times New Roman" w:hAnsi="Verdana" w:cs="Times New Roman"/>
      <w:sz w:val="20"/>
      <w:szCs w:val="24"/>
      <w:lang w:eastAsia="fr-FR"/>
    </w:rPr>
  </w:style>
  <w:style w:type="paragraph" w:customStyle="1" w:styleId="Style0">
    <w:name w:val="Style0"/>
    <w:basedOn w:val="Normal"/>
    <w:rsid w:val="00DD5DF2"/>
    <w:pPr>
      <w:shd w:val="clear" w:color="auto" w:fill="BBC2D9"/>
    </w:pPr>
    <w:rPr>
      <w:rFonts w:ascii="Trebuchet MS" w:hAnsi="Trebuchet MS"/>
      <w:b/>
      <w:i/>
      <w:sz w:val="24"/>
      <w:u w:val="single"/>
    </w:rPr>
  </w:style>
  <w:style w:type="paragraph" w:customStyle="1" w:styleId="Default">
    <w:name w:val="Default"/>
    <w:rsid w:val="00DD5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D5DF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5DF2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1Car">
    <w:name w:val="Titre 1 Car"/>
    <w:basedOn w:val="Policepardfaut"/>
    <w:link w:val="Titre1"/>
    <w:rsid w:val="006706D1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En-tte">
    <w:name w:val="header"/>
    <w:basedOn w:val="Normal"/>
    <w:link w:val="En-tteCar"/>
    <w:rsid w:val="00670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706D1"/>
    <w:rPr>
      <w:rFonts w:ascii="Verdana" w:eastAsia="Times New Roman" w:hAnsi="Verdana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670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706D1"/>
    <w:rPr>
      <w:rFonts w:ascii="Verdana" w:eastAsia="Times New Roman" w:hAnsi="Verdana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6706D1"/>
  </w:style>
  <w:style w:type="paragraph" w:customStyle="1" w:styleId="Style3">
    <w:name w:val="Style3"/>
    <w:basedOn w:val="Normal"/>
    <w:rsid w:val="006706D1"/>
    <w:pPr>
      <w:keepNext/>
      <w:shd w:val="clear" w:color="auto" w:fill="E0E0E0"/>
      <w:tabs>
        <w:tab w:val="left" w:pos="993"/>
        <w:tab w:val="left" w:pos="2410"/>
      </w:tabs>
      <w:spacing w:before="120"/>
    </w:pPr>
    <w:rPr>
      <w:rFonts w:ascii="Trebuchet MS" w:hAnsi="Trebuchet MS"/>
      <w:b/>
      <w:bCs/>
      <w:iCs/>
      <w:szCs w:val="22"/>
      <w:u w:val="single"/>
    </w:rPr>
  </w:style>
  <w:style w:type="paragraph" w:styleId="Paragraphedeliste">
    <w:name w:val="List Paragraph"/>
    <w:basedOn w:val="Normal"/>
    <w:uiPriority w:val="34"/>
    <w:qFormat/>
    <w:rsid w:val="006706D1"/>
    <w:pPr>
      <w:ind w:left="720"/>
      <w:contextualSpacing/>
    </w:pPr>
  </w:style>
  <w:style w:type="character" w:styleId="Lienhypertexte">
    <w:name w:val="Hyperlink"/>
    <w:uiPriority w:val="99"/>
    <w:rsid w:val="007F7D9C"/>
    <w:rPr>
      <w:color w:val="0000FF"/>
      <w:u w:val="single"/>
    </w:rPr>
  </w:style>
  <w:style w:type="character" w:customStyle="1" w:styleId="Style1Car">
    <w:name w:val="Style1 Car"/>
    <w:link w:val="Style1"/>
    <w:rsid w:val="007F7D9C"/>
    <w:rPr>
      <w:rFonts w:ascii="Trebuchet MS" w:hAnsi="Trebuchet MS"/>
      <w:b/>
      <w:i/>
      <w:sz w:val="24"/>
      <w:szCs w:val="24"/>
      <w:u w:val="single"/>
      <w:shd w:val="clear" w:color="auto" w:fill="BBC2D9"/>
      <w:lang w:eastAsia="fr-FR"/>
    </w:rPr>
  </w:style>
  <w:style w:type="character" w:customStyle="1" w:styleId="Style2Car">
    <w:name w:val="Style2 Car"/>
    <w:link w:val="Style2"/>
    <w:rsid w:val="007F7D9C"/>
    <w:rPr>
      <w:rFonts w:ascii="Trebuchet MS" w:hAnsi="Trebuchet MS"/>
      <w:bCs/>
      <w:i/>
      <w:iCs/>
      <w:u w:val="single"/>
      <w:shd w:val="clear" w:color="auto" w:fill="E0E0E0"/>
    </w:rPr>
  </w:style>
  <w:style w:type="paragraph" w:customStyle="1" w:styleId="Style1">
    <w:name w:val="Style1"/>
    <w:basedOn w:val="Normal"/>
    <w:link w:val="Style1Car"/>
    <w:rsid w:val="007F7D9C"/>
    <w:pPr>
      <w:numPr>
        <w:numId w:val="6"/>
      </w:numPr>
      <w:shd w:val="clear" w:color="auto" w:fill="BBC2D9"/>
    </w:pPr>
    <w:rPr>
      <w:rFonts w:ascii="Trebuchet MS" w:eastAsiaTheme="minorHAnsi" w:hAnsi="Trebuchet MS" w:cstheme="minorBidi"/>
      <w:b/>
      <w:i/>
      <w:sz w:val="24"/>
      <w:u w:val="single"/>
    </w:rPr>
  </w:style>
  <w:style w:type="paragraph" w:customStyle="1" w:styleId="Style2">
    <w:name w:val="Style2"/>
    <w:basedOn w:val="Style1"/>
    <w:link w:val="Style2Car"/>
    <w:autoRedefine/>
    <w:rsid w:val="007F7D9C"/>
    <w:pPr>
      <w:keepNext/>
      <w:numPr>
        <w:ilvl w:val="1"/>
      </w:numPr>
      <w:shd w:val="clear" w:color="auto" w:fill="E0E0E0"/>
      <w:tabs>
        <w:tab w:val="left" w:pos="993"/>
        <w:tab w:val="left" w:pos="2410"/>
      </w:tabs>
      <w:spacing w:before="120"/>
    </w:pPr>
    <w:rPr>
      <w:b w:val="0"/>
      <w:bCs/>
      <w:iCs/>
      <w:sz w:val="22"/>
      <w:szCs w:val="22"/>
    </w:rPr>
  </w:style>
  <w:style w:type="paragraph" w:styleId="TM1">
    <w:name w:val="toc 1"/>
    <w:basedOn w:val="Normal"/>
    <w:next w:val="Normal"/>
    <w:autoRedefine/>
    <w:uiPriority w:val="39"/>
    <w:rsid w:val="007F7D9C"/>
  </w:style>
  <w:style w:type="table" w:styleId="Grilledutableau">
    <w:name w:val="Table Grid"/>
    <w:basedOn w:val="TableauNormal"/>
    <w:uiPriority w:val="59"/>
    <w:rsid w:val="00320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Cyril</dc:creator>
  <cp:lastModifiedBy>Catherine GIRET</cp:lastModifiedBy>
  <cp:revision>5</cp:revision>
  <cp:lastPrinted>2015-01-05T14:37:00Z</cp:lastPrinted>
  <dcterms:created xsi:type="dcterms:W3CDTF">2017-06-05T14:30:00Z</dcterms:created>
  <dcterms:modified xsi:type="dcterms:W3CDTF">2017-06-26T14:32:00Z</dcterms:modified>
</cp:coreProperties>
</file>